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7E" w:rsidRPr="004C2BBB" w:rsidRDefault="00A0617E">
      <w:pPr>
        <w:spacing w:line="200" w:lineRule="exact"/>
        <w:rPr>
          <w:sz w:val="24"/>
          <w:szCs w:val="24"/>
          <w:lang w:val="en-US"/>
        </w:rPr>
      </w:pPr>
    </w:p>
    <w:p w:rsidR="00A0617E" w:rsidRPr="004C2BBB" w:rsidRDefault="00A0617E">
      <w:pPr>
        <w:spacing w:line="200" w:lineRule="exact"/>
        <w:rPr>
          <w:sz w:val="24"/>
          <w:szCs w:val="24"/>
          <w:lang w:val="en-US"/>
        </w:rPr>
      </w:pPr>
    </w:p>
    <w:p w:rsidR="00A0617E" w:rsidRPr="004C2BBB" w:rsidRDefault="00A0617E">
      <w:pPr>
        <w:spacing w:line="200" w:lineRule="exact"/>
        <w:rPr>
          <w:sz w:val="24"/>
          <w:szCs w:val="24"/>
          <w:lang w:val="en-US"/>
        </w:rPr>
      </w:pPr>
    </w:p>
    <w:p w:rsidR="00A0617E" w:rsidRPr="004C2BBB" w:rsidRDefault="00A0617E">
      <w:pPr>
        <w:spacing w:line="233" w:lineRule="exact"/>
        <w:rPr>
          <w:sz w:val="24"/>
          <w:szCs w:val="24"/>
          <w:lang w:val="en-US"/>
        </w:rPr>
      </w:pPr>
    </w:p>
    <w:p w:rsidR="007D0426" w:rsidRDefault="007D0426" w:rsidP="00A5435A">
      <w:pPr>
        <w:jc w:val="center"/>
        <w:rPr>
          <w:rFonts w:eastAsia="Times New Roman"/>
          <w:b/>
          <w:bCs/>
          <w:sz w:val="32"/>
          <w:szCs w:val="32"/>
          <w:lang w:val="en-US"/>
        </w:rPr>
      </w:pPr>
    </w:p>
    <w:p w:rsidR="007D0426" w:rsidRDefault="007D0426" w:rsidP="00A5435A">
      <w:pPr>
        <w:jc w:val="center"/>
        <w:rPr>
          <w:rFonts w:eastAsia="Times New Roman"/>
          <w:b/>
          <w:bCs/>
          <w:sz w:val="32"/>
          <w:szCs w:val="32"/>
          <w:lang w:val="en-US"/>
        </w:rPr>
      </w:pPr>
    </w:p>
    <w:p w:rsidR="007D0426" w:rsidRDefault="007D0426" w:rsidP="00A5435A">
      <w:pPr>
        <w:jc w:val="center"/>
        <w:rPr>
          <w:rFonts w:eastAsia="Times New Roman"/>
          <w:b/>
          <w:bCs/>
          <w:sz w:val="32"/>
          <w:szCs w:val="32"/>
          <w:lang w:val="en-US"/>
        </w:rPr>
      </w:pPr>
    </w:p>
    <w:p w:rsidR="00A0617E" w:rsidRPr="007D0426" w:rsidRDefault="004C2BBB" w:rsidP="00A5435A">
      <w:pPr>
        <w:jc w:val="center"/>
        <w:rPr>
          <w:sz w:val="20"/>
          <w:szCs w:val="20"/>
        </w:rPr>
      </w:pPr>
      <w:r w:rsidRPr="0001615B">
        <w:rPr>
          <w:rFonts w:eastAsia="Times New Roman"/>
          <w:b/>
          <w:bCs/>
          <w:sz w:val="32"/>
          <w:szCs w:val="32"/>
          <w:lang w:val="en-US"/>
        </w:rPr>
        <w:t>Skill</w:t>
      </w:r>
      <w:r w:rsidRPr="007D0426">
        <w:rPr>
          <w:rFonts w:eastAsia="Times New Roman"/>
          <w:b/>
          <w:bCs/>
          <w:sz w:val="32"/>
          <w:szCs w:val="32"/>
        </w:rPr>
        <w:t xml:space="preserve"> </w:t>
      </w:r>
      <w:r w:rsidRPr="0001615B">
        <w:rPr>
          <w:rFonts w:eastAsia="Times New Roman"/>
          <w:b/>
          <w:bCs/>
          <w:sz w:val="32"/>
          <w:szCs w:val="32"/>
          <w:lang w:val="en-US"/>
        </w:rPr>
        <w:t>Management</w:t>
      </w:r>
      <w:r w:rsidRPr="007D0426">
        <w:rPr>
          <w:rFonts w:eastAsia="Times New Roman"/>
          <w:b/>
          <w:bCs/>
          <w:sz w:val="32"/>
          <w:szCs w:val="32"/>
        </w:rPr>
        <w:t xml:space="preserve"> </w:t>
      </w:r>
      <w:r w:rsidRPr="0001615B">
        <w:rPr>
          <w:rFonts w:eastAsia="Times New Roman"/>
          <w:b/>
          <w:bCs/>
          <w:sz w:val="32"/>
          <w:szCs w:val="32"/>
          <w:lang w:val="en-US"/>
        </w:rPr>
        <w:t>Plan</w:t>
      </w:r>
    </w:p>
    <w:p w:rsidR="00A0617E" w:rsidRPr="007D0426" w:rsidRDefault="00A0617E" w:rsidP="00A5435A">
      <w:pPr>
        <w:spacing w:line="68" w:lineRule="exact"/>
        <w:jc w:val="center"/>
        <w:rPr>
          <w:sz w:val="24"/>
          <w:szCs w:val="24"/>
        </w:rPr>
      </w:pPr>
    </w:p>
    <w:p w:rsidR="00A0617E" w:rsidRDefault="004C2BBB" w:rsidP="00A5435A">
      <w:pPr>
        <w:tabs>
          <w:tab w:val="left" w:pos="14175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="00BD6161">
        <w:rPr>
          <w:rFonts w:eastAsia="Times New Roman"/>
          <w:b/>
          <w:bCs/>
          <w:sz w:val="28"/>
          <w:szCs w:val="28"/>
          <w:lang w:val="en-US"/>
        </w:rPr>
        <w:t>V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31"/>
          <w:szCs w:val="31"/>
        </w:rPr>
        <w:t>Регионального чемпионата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31"/>
          <w:szCs w:val="31"/>
        </w:rPr>
        <w:t>«Молодые профессионалы» (</w:t>
      </w:r>
      <w:proofErr w:type="spellStart"/>
      <w:r>
        <w:rPr>
          <w:rFonts w:eastAsia="Times New Roman"/>
          <w:b/>
          <w:bCs/>
          <w:sz w:val="31"/>
          <w:szCs w:val="31"/>
        </w:rPr>
        <w:t>WorldSkills</w:t>
      </w:r>
      <w:proofErr w:type="spellEnd"/>
      <w:r>
        <w:rPr>
          <w:rFonts w:eastAsia="Times New Roman"/>
          <w:b/>
          <w:bCs/>
          <w:sz w:val="31"/>
          <w:szCs w:val="31"/>
        </w:rPr>
        <w:t xml:space="preserve"> </w:t>
      </w:r>
      <w:proofErr w:type="spellStart"/>
      <w:r>
        <w:rPr>
          <w:rFonts w:eastAsia="Times New Roman"/>
          <w:b/>
          <w:bCs/>
          <w:sz w:val="31"/>
          <w:szCs w:val="31"/>
        </w:rPr>
        <w:t>Russia</w:t>
      </w:r>
      <w:proofErr w:type="spellEnd"/>
      <w:r>
        <w:rPr>
          <w:rFonts w:eastAsia="Times New Roman"/>
          <w:b/>
          <w:bCs/>
          <w:sz w:val="31"/>
          <w:szCs w:val="31"/>
        </w:rPr>
        <w:t>)</w:t>
      </w:r>
    </w:p>
    <w:p w:rsidR="00A0617E" w:rsidRDefault="00A0617E" w:rsidP="00A5435A">
      <w:pPr>
        <w:spacing w:line="54" w:lineRule="exact"/>
        <w:jc w:val="center"/>
        <w:rPr>
          <w:sz w:val="24"/>
          <w:szCs w:val="24"/>
        </w:rPr>
      </w:pPr>
    </w:p>
    <w:p w:rsidR="00A0617E" w:rsidRPr="004C2BBB" w:rsidRDefault="004C2BBB" w:rsidP="00A543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Рязанской области</w:t>
      </w:r>
    </w:p>
    <w:p w:rsidR="00A0617E" w:rsidRPr="004C2BBB" w:rsidRDefault="00A0617E" w:rsidP="00A5435A">
      <w:pPr>
        <w:spacing w:line="54" w:lineRule="exact"/>
        <w:jc w:val="center"/>
        <w:rPr>
          <w:sz w:val="24"/>
          <w:szCs w:val="24"/>
        </w:rPr>
      </w:pPr>
    </w:p>
    <w:p w:rsidR="004C2BBB" w:rsidRDefault="004C2BBB" w:rsidP="00A543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компетенции Преподавание в младших классах</w:t>
      </w:r>
    </w:p>
    <w:p w:rsidR="00A0617E" w:rsidRPr="004C2BBB" w:rsidRDefault="004C2BBB" w:rsidP="00A5435A">
      <w:pPr>
        <w:jc w:val="center"/>
        <w:rPr>
          <w:sz w:val="20"/>
          <w:szCs w:val="20"/>
          <w:lang w:val="en-US"/>
        </w:rPr>
      </w:pPr>
      <w:r w:rsidRPr="004C2BBB">
        <w:rPr>
          <w:rFonts w:eastAsia="Times New Roman"/>
          <w:b/>
          <w:bCs/>
          <w:sz w:val="32"/>
          <w:szCs w:val="32"/>
          <w:lang w:val="en-US"/>
        </w:rPr>
        <w:t>(R21 Primary School Teaching)</w:t>
      </w:r>
    </w:p>
    <w:p w:rsidR="00A0617E" w:rsidRPr="004C2BBB" w:rsidRDefault="00A0617E" w:rsidP="00A5435A">
      <w:pPr>
        <w:spacing w:line="57" w:lineRule="exact"/>
        <w:jc w:val="center"/>
        <w:rPr>
          <w:sz w:val="24"/>
          <w:szCs w:val="24"/>
          <w:lang w:val="en-US"/>
        </w:rPr>
      </w:pPr>
    </w:p>
    <w:p w:rsidR="00A0617E" w:rsidRPr="004C2BBB" w:rsidRDefault="00A0617E" w:rsidP="00A5435A">
      <w:pPr>
        <w:spacing w:line="54" w:lineRule="exact"/>
        <w:rPr>
          <w:sz w:val="24"/>
          <w:szCs w:val="24"/>
          <w:lang w:val="en-US"/>
        </w:rPr>
      </w:pPr>
    </w:p>
    <w:p w:rsidR="00A0617E" w:rsidRPr="004C2BBB" w:rsidRDefault="00374338" w:rsidP="00A5435A">
      <w:pPr>
        <w:jc w:val="center"/>
        <w:rPr>
          <w:sz w:val="20"/>
          <w:szCs w:val="20"/>
          <w:lang w:val="en-US"/>
        </w:rPr>
      </w:pPr>
      <w:proofErr w:type="gramStart"/>
      <w:r>
        <w:rPr>
          <w:rFonts w:eastAsia="Times New Roman"/>
          <w:b/>
          <w:bCs/>
          <w:sz w:val="32"/>
          <w:szCs w:val="32"/>
          <w:lang w:val="en-US"/>
        </w:rPr>
        <w:t>04 марта</w:t>
      </w:r>
      <w:proofErr w:type="gramEnd"/>
      <w:r w:rsidR="004C2BBB" w:rsidRPr="004C2BBB">
        <w:rPr>
          <w:rFonts w:eastAsia="Times New Roman"/>
          <w:b/>
          <w:bCs/>
          <w:sz w:val="32"/>
          <w:szCs w:val="32"/>
          <w:lang w:val="en-US"/>
        </w:rPr>
        <w:t xml:space="preserve"> </w:t>
      </w:r>
      <w:r w:rsidR="00BD6161" w:rsidRPr="005B49AB">
        <w:rPr>
          <w:rFonts w:eastAsia="Times New Roman"/>
          <w:b/>
          <w:bCs/>
          <w:sz w:val="32"/>
          <w:szCs w:val="32"/>
          <w:lang w:val="en-US"/>
        </w:rPr>
        <w:t xml:space="preserve">2020 </w:t>
      </w:r>
      <w:r w:rsidR="00BD6161">
        <w:rPr>
          <w:rFonts w:eastAsia="Times New Roman"/>
          <w:b/>
          <w:bCs/>
          <w:sz w:val="32"/>
          <w:szCs w:val="32"/>
        </w:rPr>
        <w:t>года</w:t>
      </w:r>
      <w:r w:rsidR="004C2BBB" w:rsidRPr="004C2BBB">
        <w:rPr>
          <w:rFonts w:eastAsia="Times New Roman"/>
          <w:b/>
          <w:bCs/>
          <w:sz w:val="32"/>
          <w:szCs w:val="32"/>
          <w:lang w:val="en-US"/>
        </w:rPr>
        <w:t xml:space="preserve">- </w:t>
      </w:r>
      <w:r>
        <w:rPr>
          <w:rFonts w:eastAsia="Times New Roman"/>
          <w:b/>
          <w:bCs/>
          <w:sz w:val="32"/>
          <w:szCs w:val="32"/>
          <w:lang w:val="en-US"/>
        </w:rPr>
        <w:t>06</w:t>
      </w:r>
      <w:r w:rsidR="004C2BBB" w:rsidRPr="004C2BBB">
        <w:rPr>
          <w:rFonts w:eastAsia="Times New Roman"/>
          <w:b/>
          <w:bCs/>
          <w:sz w:val="32"/>
          <w:szCs w:val="32"/>
          <w:lang w:val="en-US"/>
        </w:rPr>
        <w:t xml:space="preserve"> </w:t>
      </w:r>
      <w:r w:rsidR="004C2BBB">
        <w:rPr>
          <w:rFonts w:eastAsia="Times New Roman"/>
          <w:b/>
          <w:bCs/>
          <w:sz w:val="32"/>
          <w:szCs w:val="32"/>
        </w:rPr>
        <w:t>марта</w:t>
      </w:r>
      <w:r w:rsidR="00BD6161">
        <w:rPr>
          <w:rFonts w:eastAsia="Times New Roman"/>
          <w:b/>
          <w:bCs/>
          <w:sz w:val="32"/>
          <w:szCs w:val="32"/>
          <w:lang w:val="en-US"/>
        </w:rPr>
        <w:t xml:space="preserve"> 20</w:t>
      </w:r>
      <w:r w:rsidR="00BD6161" w:rsidRPr="005B49AB">
        <w:rPr>
          <w:rFonts w:eastAsia="Times New Roman"/>
          <w:b/>
          <w:bCs/>
          <w:sz w:val="32"/>
          <w:szCs w:val="32"/>
          <w:lang w:val="en-US"/>
        </w:rPr>
        <w:t>20</w:t>
      </w:r>
      <w:r w:rsidR="004C2BBB" w:rsidRPr="004C2BBB">
        <w:rPr>
          <w:rFonts w:eastAsia="Times New Roman"/>
          <w:b/>
          <w:bCs/>
          <w:sz w:val="32"/>
          <w:szCs w:val="32"/>
          <w:lang w:val="en-US"/>
        </w:rPr>
        <w:t xml:space="preserve"> </w:t>
      </w:r>
      <w:r w:rsidR="004C2BBB">
        <w:rPr>
          <w:rFonts w:eastAsia="Times New Roman"/>
          <w:b/>
          <w:bCs/>
          <w:sz w:val="32"/>
          <w:szCs w:val="32"/>
        </w:rPr>
        <w:t>года</w:t>
      </w:r>
    </w:p>
    <w:p w:rsidR="007D0426" w:rsidRDefault="007D0426" w:rsidP="007D0426">
      <w:pPr>
        <w:tabs>
          <w:tab w:val="left" w:pos="4947"/>
          <w:tab w:val="left" w:pos="5760"/>
        </w:tabs>
        <w:spacing w:line="200" w:lineRule="exact"/>
        <w:rPr>
          <w:sz w:val="24"/>
          <w:szCs w:val="24"/>
          <w:lang w:val="en-US"/>
        </w:rPr>
      </w:pPr>
    </w:p>
    <w:p w:rsidR="007D0426" w:rsidRDefault="007D0426" w:rsidP="007D0426">
      <w:pPr>
        <w:tabs>
          <w:tab w:val="left" w:pos="4947"/>
          <w:tab w:val="left" w:pos="5760"/>
        </w:tabs>
        <w:spacing w:line="200" w:lineRule="exact"/>
        <w:rPr>
          <w:sz w:val="24"/>
          <w:szCs w:val="24"/>
          <w:lang w:val="en-US"/>
        </w:rPr>
      </w:pPr>
    </w:p>
    <w:p w:rsidR="00A0617E" w:rsidRDefault="00A0617E" w:rsidP="007D0426">
      <w:pPr>
        <w:tabs>
          <w:tab w:val="left" w:pos="4947"/>
          <w:tab w:val="left" w:pos="5760"/>
        </w:tabs>
        <w:spacing w:line="200" w:lineRule="exact"/>
        <w:rPr>
          <w:sz w:val="24"/>
          <w:szCs w:val="24"/>
          <w:lang w:val="en-US"/>
        </w:rPr>
      </w:pPr>
    </w:p>
    <w:p w:rsidR="007D0426" w:rsidRPr="004C2BBB" w:rsidRDefault="007D0426" w:rsidP="007D0426">
      <w:pPr>
        <w:tabs>
          <w:tab w:val="left" w:pos="5760"/>
        </w:tabs>
        <w:spacing w:line="200" w:lineRule="exact"/>
        <w:rPr>
          <w:sz w:val="24"/>
          <w:szCs w:val="24"/>
          <w:lang w:val="en-US"/>
        </w:rPr>
      </w:pPr>
    </w:p>
    <w:p w:rsidR="00A0617E" w:rsidRPr="004C2BBB" w:rsidRDefault="00A0617E">
      <w:pPr>
        <w:spacing w:line="200" w:lineRule="exact"/>
        <w:rPr>
          <w:sz w:val="24"/>
          <w:szCs w:val="24"/>
          <w:lang w:val="en-US"/>
        </w:rPr>
      </w:pPr>
    </w:p>
    <w:p w:rsidR="00A0617E" w:rsidRPr="004C2BBB" w:rsidRDefault="00A0617E">
      <w:pPr>
        <w:spacing w:line="200" w:lineRule="exact"/>
        <w:rPr>
          <w:sz w:val="24"/>
          <w:szCs w:val="24"/>
          <w:lang w:val="en-US"/>
        </w:rPr>
      </w:pPr>
    </w:p>
    <w:p w:rsidR="00A0617E" w:rsidRPr="004C2BBB" w:rsidRDefault="00A0617E">
      <w:pPr>
        <w:spacing w:line="313" w:lineRule="exact"/>
        <w:rPr>
          <w:sz w:val="24"/>
          <w:szCs w:val="24"/>
          <w:lang w:val="en-US"/>
        </w:rPr>
      </w:pPr>
    </w:p>
    <w:p w:rsidR="004C2BBB" w:rsidRDefault="004C2BBB" w:rsidP="004C2BBB">
      <w:pPr>
        <w:ind w:left="720"/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t>Площадка проведения:</w:t>
      </w:r>
    </w:p>
    <w:p w:rsidR="004C2BBB" w:rsidRPr="004C2BBB" w:rsidRDefault="004C2BBB" w:rsidP="004C2BBB">
      <w:pPr>
        <w:ind w:left="720"/>
        <w:rPr>
          <w:rFonts w:eastAsia="Times New Roman"/>
          <w:b/>
          <w:bCs/>
          <w:sz w:val="6"/>
          <w:szCs w:val="6"/>
          <w:u w:val="single"/>
        </w:rPr>
      </w:pPr>
    </w:p>
    <w:p w:rsidR="004C2BBB" w:rsidRDefault="004C2BBB" w:rsidP="004C2BBB">
      <w:pPr>
        <w:ind w:left="72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Многофункциональный комплекс</w:t>
      </w:r>
      <w:r w:rsidRPr="004C2BBB">
        <w:rPr>
          <w:rFonts w:eastAsia="Times New Roman"/>
          <w:b/>
          <w:bCs/>
          <w:sz w:val="32"/>
          <w:szCs w:val="32"/>
        </w:rPr>
        <w:t xml:space="preserve"> «Рязанский»</w:t>
      </w:r>
      <w:r>
        <w:rPr>
          <w:rFonts w:eastAsia="Times New Roman"/>
          <w:b/>
          <w:bCs/>
          <w:sz w:val="32"/>
          <w:szCs w:val="32"/>
        </w:rPr>
        <w:br w:type="page"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3260"/>
        <w:gridCol w:w="3827"/>
      </w:tblGrid>
      <w:tr w:rsidR="00FC4919" w:rsidTr="00FC4919">
        <w:tc>
          <w:tcPr>
            <w:tcW w:w="3783" w:type="dxa"/>
            <w:shd w:val="clear" w:color="auto" w:fill="92D050"/>
          </w:tcPr>
          <w:p w:rsidR="00FC4919" w:rsidRDefault="00FC4919" w:rsidP="004C2BBB">
            <w:pPr>
              <w:jc w:val="center"/>
            </w:pPr>
          </w:p>
          <w:p w:rsidR="00FC4919" w:rsidRDefault="00FC4919" w:rsidP="004C2BBB">
            <w:pPr>
              <w:jc w:val="center"/>
            </w:pPr>
            <w:r>
              <w:t>С - 1</w:t>
            </w:r>
          </w:p>
        </w:tc>
        <w:tc>
          <w:tcPr>
            <w:tcW w:w="3260" w:type="dxa"/>
            <w:shd w:val="clear" w:color="auto" w:fill="FFFF00"/>
          </w:tcPr>
          <w:p w:rsidR="00FC4919" w:rsidRDefault="00FC4919" w:rsidP="004C2BBB">
            <w:pPr>
              <w:jc w:val="center"/>
            </w:pPr>
          </w:p>
          <w:p w:rsidR="00FC4919" w:rsidRDefault="00FC4919" w:rsidP="004C2BBB">
            <w:pPr>
              <w:jc w:val="center"/>
            </w:pPr>
            <w:r>
              <w:t>С 1</w:t>
            </w:r>
          </w:p>
        </w:tc>
        <w:tc>
          <w:tcPr>
            <w:tcW w:w="3827" w:type="dxa"/>
            <w:shd w:val="clear" w:color="auto" w:fill="00B050"/>
          </w:tcPr>
          <w:p w:rsidR="00FC4919" w:rsidRDefault="00FC4919" w:rsidP="004C2BBB">
            <w:pPr>
              <w:jc w:val="center"/>
            </w:pPr>
          </w:p>
          <w:p w:rsidR="00FC4919" w:rsidRDefault="00FC4919" w:rsidP="004C2BBB">
            <w:pPr>
              <w:jc w:val="center"/>
            </w:pPr>
            <w:r>
              <w:t>С + 1</w:t>
            </w:r>
          </w:p>
        </w:tc>
      </w:tr>
      <w:tr w:rsidR="00FC4919" w:rsidTr="00FC4919">
        <w:tc>
          <w:tcPr>
            <w:tcW w:w="3783" w:type="dxa"/>
            <w:shd w:val="clear" w:color="auto" w:fill="92D050"/>
          </w:tcPr>
          <w:p w:rsidR="00FC4919" w:rsidRDefault="00FC4919" w:rsidP="004C2BBB">
            <w:pPr>
              <w:jc w:val="center"/>
            </w:pPr>
          </w:p>
          <w:p w:rsidR="00FC4919" w:rsidRDefault="00FC4919" w:rsidP="00BD6161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 w:rsidRPr="00E318E7">
              <w:t xml:space="preserve"> </w:t>
            </w:r>
            <w:r>
              <w:t>марта</w:t>
            </w:r>
          </w:p>
          <w:p w:rsidR="00FC4919" w:rsidRDefault="00FC4919" w:rsidP="00BD6161">
            <w:pPr>
              <w:jc w:val="center"/>
            </w:pPr>
            <w:r w:rsidRPr="00E318E7">
              <w:t>20</w:t>
            </w:r>
            <w:r>
              <w:t>20</w:t>
            </w:r>
          </w:p>
        </w:tc>
        <w:tc>
          <w:tcPr>
            <w:tcW w:w="3260" w:type="dxa"/>
            <w:shd w:val="clear" w:color="auto" w:fill="FFFF00"/>
          </w:tcPr>
          <w:p w:rsidR="00FC4919" w:rsidRDefault="00FC4919" w:rsidP="004C2BBB">
            <w:pPr>
              <w:jc w:val="center"/>
            </w:pPr>
          </w:p>
          <w:p w:rsidR="00FC4919" w:rsidRDefault="00FC4919" w:rsidP="00BD6161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марта</w:t>
            </w:r>
          </w:p>
          <w:p w:rsidR="00FC4919" w:rsidRDefault="00FC4919" w:rsidP="00BD6161">
            <w:pPr>
              <w:jc w:val="center"/>
            </w:pPr>
            <w:r>
              <w:t>2020</w:t>
            </w:r>
          </w:p>
        </w:tc>
        <w:tc>
          <w:tcPr>
            <w:tcW w:w="3827" w:type="dxa"/>
            <w:shd w:val="clear" w:color="auto" w:fill="00B050"/>
          </w:tcPr>
          <w:p w:rsidR="00FC4919" w:rsidRDefault="00FC4919" w:rsidP="0013508D">
            <w:pPr>
              <w:jc w:val="center"/>
            </w:pPr>
          </w:p>
          <w:p w:rsidR="00FC4919" w:rsidRDefault="00FC4919" w:rsidP="0013508D">
            <w:pPr>
              <w:jc w:val="center"/>
            </w:pPr>
            <w:r>
              <w:t>06 марта</w:t>
            </w:r>
          </w:p>
          <w:p w:rsidR="00FC4919" w:rsidRDefault="00FC4919" w:rsidP="00BD6161">
            <w:pPr>
              <w:jc w:val="center"/>
            </w:pPr>
            <w:r>
              <w:t>2020</w:t>
            </w:r>
          </w:p>
        </w:tc>
      </w:tr>
      <w:tr w:rsidR="00FC4919" w:rsidTr="00FC4919">
        <w:tc>
          <w:tcPr>
            <w:tcW w:w="3783" w:type="dxa"/>
            <w:shd w:val="clear" w:color="auto" w:fill="92D050"/>
          </w:tcPr>
          <w:p w:rsidR="00374338" w:rsidRDefault="00374338" w:rsidP="00FC4919">
            <w:pPr>
              <w:jc w:val="center"/>
            </w:pPr>
          </w:p>
          <w:p w:rsidR="00FC4919" w:rsidRDefault="00FC4919" w:rsidP="00FC4919">
            <w:pPr>
              <w:jc w:val="center"/>
            </w:pPr>
            <w:r>
              <w:t>день подготовки к соревнованиям</w:t>
            </w:r>
          </w:p>
        </w:tc>
        <w:tc>
          <w:tcPr>
            <w:tcW w:w="3260" w:type="dxa"/>
            <w:shd w:val="clear" w:color="auto" w:fill="FFFF00"/>
          </w:tcPr>
          <w:p w:rsidR="00374338" w:rsidRDefault="00374338" w:rsidP="004C2BBB">
            <w:pPr>
              <w:jc w:val="center"/>
            </w:pPr>
          </w:p>
          <w:p w:rsidR="00FC4919" w:rsidRDefault="00FC4919" w:rsidP="004C2BBB">
            <w:pPr>
              <w:jc w:val="center"/>
            </w:pPr>
            <w:r>
              <w:t>соревновательный день</w:t>
            </w:r>
          </w:p>
        </w:tc>
        <w:tc>
          <w:tcPr>
            <w:tcW w:w="3827" w:type="dxa"/>
            <w:shd w:val="clear" w:color="auto" w:fill="00B050"/>
          </w:tcPr>
          <w:p w:rsidR="00374338" w:rsidRDefault="00374338" w:rsidP="00210AF3">
            <w:pPr>
              <w:jc w:val="center"/>
            </w:pPr>
          </w:p>
          <w:p w:rsidR="00FC4919" w:rsidRDefault="00FC4919" w:rsidP="00210AF3">
            <w:pPr>
              <w:jc w:val="center"/>
            </w:pPr>
            <w:r>
              <w:t>день после соревнований</w:t>
            </w:r>
          </w:p>
          <w:p w:rsidR="00374338" w:rsidRDefault="00374338" w:rsidP="00210AF3">
            <w:pPr>
              <w:jc w:val="center"/>
            </w:pPr>
          </w:p>
        </w:tc>
      </w:tr>
    </w:tbl>
    <w:p w:rsidR="00A5435A" w:rsidRDefault="00A5435A" w:rsidP="004C2BBB">
      <w:pPr>
        <w:ind w:left="720"/>
      </w:pPr>
    </w:p>
    <w:tbl>
      <w:tblPr>
        <w:tblW w:w="1520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126"/>
        <w:gridCol w:w="11225"/>
      </w:tblGrid>
      <w:tr w:rsidR="003157D2" w:rsidRPr="00B27D61" w:rsidTr="0024037B">
        <w:trPr>
          <w:trHeight w:val="14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7D2" w:rsidRPr="00B27D61" w:rsidRDefault="00705FAD" w:rsidP="003157D2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B27D61">
              <w:rPr>
                <w:rFonts w:eastAsia="MS Mincho"/>
                <w:b/>
                <w:lang w:eastAsia="ja-JP"/>
              </w:rPr>
              <w:t>День Р</w:t>
            </w:r>
            <w:r w:rsidR="003157D2" w:rsidRPr="00B27D61">
              <w:rPr>
                <w:rFonts w:eastAsia="MS Mincho"/>
                <w:b/>
                <w:lang w:eastAsia="ja-JP"/>
              </w:rPr>
              <w:t>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7D2" w:rsidRPr="00B27D61" w:rsidRDefault="003157D2" w:rsidP="003157D2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B27D61">
              <w:rPr>
                <w:rFonts w:eastAsia="MS Mincho"/>
                <w:b/>
                <w:lang w:eastAsia="ja-JP"/>
              </w:rPr>
              <w:t>Время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7D2" w:rsidRPr="00B27D61" w:rsidRDefault="00705FAD" w:rsidP="003157D2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B27D61">
              <w:rPr>
                <w:rFonts w:eastAsia="MS Mincho"/>
                <w:b/>
                <w:lang w:eastAsia="ja-JP"/>
              </w:rPr>
              <w:t>Активности</w:t>
            </w:r>
          </w:p>
        </w:tc>
      </w:tr>
      <w:tr w:rsidR="003157D2" w:rsidRPr="00B27D61" w:rsidTr="0024037B">
        <w:trPr>
          <w:trHeight w:val="143"/>
        </w:trPr>
        <w:tc>
          <w:tcPr>
            <w:tcW w:w="15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3157D2" w:rsidRDefault="00BD6161" w:rsidP="00BD6161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BD6161">
              <w:rPr>
                <w:rFonts w:eastAsia="MS Mincho"/>
                <w:b/>
                <w:lang w:eastAsia="ja-JP"/>
              </w:rPr>
              <w:t>0</w:t>
            </w:r>
            <w:r w:rsidR="00FC4919">
              <w:rPr>
                <w:rFonts w:eastAsia="MS Mincho"/>
                <w:b/>
                <w:lang w:eastAsia="ja-JP"/>
              </w:rPr>
              <w:t>4</w:t>
            </w:r>
            <w:r w:rsidRPr="00BD6161">
              <w:rPr>
                <w:rFonts w:eastAsia="MS Mincho"/>
                <w:b/>
                <w:lang w:eastAsia="ja-JP"/>
              </w:rPr>
              <w:t xml:space="preserve"> марта</w:t>
            </w:r>
            <w:r>
              <w:rPr>
                <w:rFonts w:eastAsia="MS Mincho"/>
                <w:b/>
                <w:lang w:eastAsia="ja-JP"/>
              </w:rPr>
              <w:t xml:space="preserve"> </w:t>
            </w:r>
            <w:r w:rsidRPr="00BD6161">
              <w:rPr>
                <w:rFonts w:eastAsia="MS Mincho"/>
                <w:b/>
                <w:lang w:eastAsia="ja-JP"/>
              </w:rPr>
              <w:t>2020</w:t>
            </w:r>
          </w:p>
          <w:p w:rsidR="00BD6161" w:rsidRPr="00B27D61" w:rsidRDefault="00FC4919" w:rsidP="00FC4919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среда</w:t>
            </w:r>
          </w:p>
        </w:tc>
      </w:tr>
      <w:tr w:rsidR="00A10A23" w:rsidRPr="00B27D61" w:rsidTr="0024037B">
        <w:trPr>
          <w:trHeight w:val="28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A10A23" w:rsidRPr="00B27D61" w:rsidRDefault="00A10A23" w:rsidP="003157D2">
            <w:pPr>
              <w:suppressAutoHyphens/>
              <w:jc w:val="center"/>
              <w:rPr>
                <w:rFonts w:eastAsia="Calibri"/>
                <w:b/>
                <w:color w:val="000000" w:themeColor="text1"/>
                <w:lang w:eastAsia="ja-JP"/>
              </w:rPr>
            </w:pPr>
            <w:r w:rsidRPr="00B27D61">
              <w:rPr>
                <w:rFonts w:eastAsia="Calibri"/>
                <w:b/>
                <w:color w:val="000000" w:themeColor="text1"/>
                <w:lang w:eastAsia="ja-JP"/>
              </w:rPr>
              <w:t xml:space="preserve">С </w:t>
            </w:r>
            <w:r w:rsidRPr="00B27D61">
              <w:rPr>
                <w:rFonts w:eastAsia="MS Mincho"/>
                <w:b/>
                <w:color w:val="000000" w:themeColor="text1"/>
                <w:lang w:eastAsia="ja-JP"/>
              </w:rPr>
              <w:t>–</w:t>
            </w:r>
            <w:r w:rsidRPr="00B27D61">
              <w:rPr>
                <w:rFonts w:eastAsia="Calibri"/>
                <w:b/>
                <w:color w:val="000000" w:themeColor="text1"/>
                <w:lang w:eastAsia="ja-JP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A23" w:rsidRPr="00B27D61" w:rsidRDefault="00BD6161" w:rsidP="00FC4919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C4919">
              <w:rPr>
                <w:rFonts w:eastAsia="Times New Roman"/>
              </w:rPr>
              <w:t>8</w:t>
            </w:r>
            <w:r w:rsidR="00A10A23" w:rsidRPr="00B27D61">
              <w:rPr>
                <w:rFonts w:eastAsia="Times New Roman"/>
              </w:rPr>
              <w:t>:</w:t>
            </w:r>
            <w:r w:rsidR="00FC4919">
              <w:rPr>
                <w:rFonts w:eastAsia="Times New Roman"/>
              </w:rPr>
              <w:t>45</w:t>
            </w:r>
            <w:r w:rsidR="00A10A23" w:rsidRPr="00B27D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 09</w:t>
            </w:r>
            <w:r w:rsidR="00A10A23" w:rsidRPr="00B27D61">
              <w:rPr>
                <w:rFonts w:eastAsia="Times New Roman"/>
              </w:rPr>
              <w:t>:</w:t>
            </w:r>
            <w:r w:rsidR="00FC4919">
              <w:rPr>
                <w:rFonts w:eastAsia="Times New Roman"/>
              </w:rPr>
              <w:t>00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A23" w:rsidRPr="00B27D61" w:rsidRDefault="00BD6161" w:rsidP="00A10A23">
            <w:pPr>
              <w:suppressAutoHyphens/>
              <w:rPr>
                <w:rFonts w:eastAsia="MS Mincho"/>
                <w:lang w:eastAsia="ja-JP"/>
              </w:rPr>
            </w:pPr>
            <w:r w:rsidRPr="00BD6161">
              <w:rPr>
                <w:rFonts w:eastAsia="MS Mincho"/>
                <w:lang w:eastAsia="ja-JP"/>
              </w:rPr>
              <w:t>Регистрация экспертов</w:t>
            </w:r>
            <w:r>
              <w:rPr>
                <w:rFonts w:eastAsia="MS Mincho"/>
                <w:lang w:eastAsia="ja-JP"/>
              </w:rPr>
              <w:t xml:space="preserve"> на конкурсной площадке</w:t>
            </w:r>
          </w:p>
        </w:tc>
      </w:tr>
      <w:tr w:rsidR="00A10A23" w:rsidRPr="00B27D61" w:rsidTr="0024037B">
        <w:trPr>
          <w:trHeight w:val="284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A10A23" w:rsidRPr="00B27D61" w:rsidRDefault="00A10A23" w:rsidP="003157D2">
            <w:pPr>
              <w:suppressAutoHyphens/>
              <w:jc w:val="center"/>
              <w:rPr>
                <w:rFonts w:eastAsia="Calibri"/>
                <w:b/>
                <w:color w:val="C0000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A23" w:rsidRPr="00B27D61" w:rsidRDefault="00BD6161" w:rsidP="00FC4919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Times New Roman"/>
              </w:rPr>
              <w:t>09:</w:t>
            </w:r>
            <w:r w:rsidR="00FC4919">
              <w:rPr>
                <w:rFonts w:eastAsia="Times New Roman"/>
              </w:rPr>
              <w:t>00</w:t>
            </w:r>
            <w:r w:rsidR="00A10A23" w:rsidRPr="00B27D61"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>09</w:t>
            </w:r>
            <w:r w:rsidR="00FC4919">
              <w:rPr>
                <w:rFonts w:eastAsia="Times New Roman"/>
              </w:rPr>
              <w:t>:15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A23" w:rsidRPr="00BD6161" w:rsidRDefault="00BD6161" w:rsidP="003157D2">
            <w:pPr>
              <w:suppressAutoHyphens/>
              <w:rPr>
                <w:rFonts w:eastAsia="Times New Roman"/>
              </w:rPr>
            </w:pPr>
            <w:r w:rsidRPr="00B27D61">
              <w:rPr>
                <w:rFonts w:eastAsia="Times New Roman"/>
              </w:rPr>
              <w:t>Инструктаж экспертов по ТБ и ОТ</w:t>
            </w:r>
          </w:p>
        </w:tc>
      </w:tr>
      <w:tr w:rsidR="00A10A23" w:rsidRPr="00B27D61" w:rsidTr="0024037B">
        <w:trPr>
          <w:trHeight w:val="284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A10A23" w:rsidRPr="00B27D61" w:rsidRDefault="00A10A23" w:rsidP="003157D2">
            <w:pPr>
              <w:suppressAutoHyphens/>
              <w:jc w:val="center"/>
              <w:rPr>
                <w:rFonts w:eastAsia="Calibri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A23" w:rsidRPr="00B27D61" w:rsidRDefault="00BD6161" w:rsidP="00FC4919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  <w:r w:rsidR="00FC4919">
              <w:rPr>
                <w:rFonts w:eastAsia="Times New Roman"/>
              </w:rPr>
              <w:t xml:space="preserve">:15 – </w:t>
            </w:r>
            <w:r>
              <w:rPr>
                <w:rFonts w:eastAsia="Times New Roman"/>
              </w:rPr>
              <w:t>0</w:t>
            </w:r>
            <w:r w:rsidR="00FC4919">
              <w:rPr>
                <w:rFonts w:eastAsia="Times New Roman"/>
              </w:rPr>
              <w:t>9:45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6161" w:rsidRPr="00BD6161" w:rsidRDefault="00BD6161" w:rsidP="00BD6161">
            <w:pPr>
              <w:suppressAutoHyphens/>
              <w:rPr>
                <w:rFonts w:eastAsia="MS Mincho"/>
                <w:lang w:eastAsia="ja-JP"/>
              </w:rPr>
            </w:pPr>
            <w:r w:rsidRPr="00BD6161">
              <w:rPr>
                <w:rFonts w:eastAsia="MS Mincho"/>
                <w:lang w:eastAsia="ja-JP"/>
              </w:rPr>
              <w:t xml:space="preserve">Ознакомление </w:t>
            </w:r>
            <w:r>
              <w:rPr>
                <w:rFonts w:eastAsia="MS Mincho"/>
                <w:lang w:eastAsia="ja-JP"/>
              </w:rPr>
              <w:t xml:space="preserve">экспертов </w:t>
            </w:r>
            <w:r w:rsidRPr="00BD6161">
              <w:rPr>
                <w:rFonts w:eastAsia="MS Mincho"/>
                <w:lang w:eastAsia="ja-JP"/>
              </w:rPr>
              <w:t>с конкурсной документацией</w:t>
            </w:r>
          </w:p>
          <w:p w:rsidR="00A10A23" w:rsidRPr="00B27D61" w:rsidRDefault="00BD6161" w:rsidP="00BD6161">
            <w:pPr>
              <w:suppressAutoHyphens/>
              <w:rPr>
                <w:rFonts w:eastAsia="MS Mincho"/>
                <w:lang w:eastAsia="ja-JP"/>
              </w:rPr>
            </w:pPr>
            <w:r w:rsidRPr="00BD6161">
              <w:rPr>
                <w:rFonts w:eastAsia="MS Mincho"/>
                <w:lang w:eastAsia="ja-JP"/>
              </w:rPr>
              <w:t>Распределение ролей</w:t>
            </w:r>
          </w:p>
        </w:tc>
      </w:tr>
      <w:tr w:rsidR="00A10A23" w:rsidRPr="00B27D61" w:rsidTr="0024037B">
        <w:trPr>
          <w:trHeight w:val="284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A10A23" w:rsidRPr="00B27D61" w:rsidRDefault="00A10A23" w:rsidP="00D93736">
            <w:pPr>
              <w:suppressAutoHyphens/>
              <w:jc w:val="center"/>
              <w:rPr>
                <w:rFonts w:eastAsia="Calibri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A23" w:rsidRPr="00B27D61" w:rsidRDefault="00BD6161" w:rsidP="00FC4919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C4919">
              <w:rPr>
                <w:rFonts w:eastAsia="Times New Roman"/>
              </w:rPr>
              <w:t>9:45</w:t>
            </w:r>
            <w:r w:rsidR="00A10A23" w:rsidRPr="00B27D61">
              <w:rPr>
                <w:rFonts w:eastAsia="Times New Roman"/>
              </w:rPr>
              <w:t xml:space="preserve"> – 1</w:t>
            </w:r>
            <w:r w:rsidR="00FC4919">
              <w:rPr>
                <w:rFonts w:eastAsia="Times New Roman"/>
              </w:rPr>
              <w:t>1:45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A23" w:rsidRDefault="00BD6161" w:rsidP="00BD6161">
            <w:pPr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Оз</w:t>
            </w:r>
            <w:r w:rsidRPr="00BD6161">
              <w:rPr>
                <w:rFonts w:eastAsia="Times New Roman"/>
              </w:rPr>
              <w:t>наком</w:t>
            </w:r>
            <w:r>
              <w:rPr>
                <w:rFonts w:eastAsia="Times New Roman"/>
              </w:rPr>
              <w:t xml:space="preserve">ление экспертов </w:t>
            </w:r>
            <w:r w:rsidRPr="00BD6161">
              <w:rPr>
                <w:rFonts w:eastAsia="Times New Roman"/>
              </w:rPr>
              <w:t>с критериями оценивания</w:t>
            </w:r>
          </w:p>
          <w:p w:rsidR="00FC4919" w:rsidRDefault="00FC4919" w:rsidP="00BD6161">
            <w:pPr>
              <w:suppressAutoHyphens/>
              <w:rPr>
                <w:rFonts w:eastAsia="MS Mincho"/>
                <w:lang w:eastAsia="ja-JP"/>
              </w:rPr>
            </w:pPr>
            <w:r w:rsidRPr="00B27D61">
              <w:rPr>
                <w:rFonts w:eastAsia="MS Mincho"/>
                <w:lang w:eastAsia="ja-JP"/>
              </w:rPr>
              <w:t>Внесение 30% изменений в конкурсное задание</w:t>
            </w:r>
          </w:p>
          <w:p w:rsidR="00FC4919" w:rsidRPr="00374338" w:rsidRDefault="00FC4919" w:rsidP="00BD6161">
            <w:pPr>
              <w:suppressAutoHyphens/>
              <w:rPr>
                <w:rFonts w:eastAsia="Times New Roman"/>
              </w:rPr>
            </w:pPr>
            <w:r w:rsidRPr="00B27D61">
              <w:rPr>
                <w:rFonts w:eastAsia="Times New Roman"/>
              </w:rPr>
              <w:t xml:space="preserve">Блокировка схемы оценок в системе </w:t>
            </w:r>
            <w:r w:rsidRPr="00B27D61">
              <w:rPr>
                <w:rFonts w:eastAsia="Times New Roman"/>
                <w:lang w:val="en-US"/>
              </w:rPr>
              <w:t>CIS</w:t>
            </w:r>
          </w:p>
        </w:tc>
      </w:tr>
      <w:tr w:rsidR="0088349A" w:rsidRPr="00B27D61" w:rsidTr="0024037B">
        <w:trPr>
          <w:trHeight w:val="284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Calibri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7A6947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B27D6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3</w:t>
            </w:r>
            <w:r w:rsidRPr="00B27D61">
              <w:rPr>
                <w:rFonts w:eastAsia="Times New Roman"/>
              </w:rPr>
              <w:t>0 – 1</w:t>
            </w:r>
            <w:r>
              <w:rPr>
                <w:rFonts w:eastAsia="Times New Roman"/>
              </w:rPr>
              <w:t>4</w:t>
            </w:r>
            <w:r w:rsidRPr="00B27D6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45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49A" w:rsidRPr="00BD6161" w:rsidRDefault="0088349A" w:rsidP="007A6947">
            <w:pPr>
              <w:suppressAutoHyphens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Регистрация участник</w:t>
            </w:r>
            <w:r w:rsidRPr="00BD6161">
              <w:rPr>
                <w:rFonts w:eastAsia="MS Mincho"/>
                <w:lang w:eastAsia="ja-JP"/>
              </w:rPr>
              <w:t>ов на конкурсной площадке</w:t>
            </w:r>
          </w:p>
        </w:tc>
      </w:tr>
      <w:tr w:rsidR="0088349A" w:rsidRPr="00B27D61" w:rsidTr="0024037B">
        <w:trPr>
          <w:trHeight w:val="284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Calibri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88349A">
            <w:pPr>
              <w:suppressAutoHyphens/>
              <w:jc w:val="center"/>
              <w:rPr>
                <w:rFonts w:eastAsia="Times New Roman"/>
              </w:rPr>
            </w:pPr>
            <w:r w:rsidRPr="00B27D6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  <w:r w:rsidRPr="00B27D6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45 – 15:00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49A" w:rsidRPr="00BD6161" w:rsidRDefault="0088349A" w:rsidP="00BD6161">
            <w:pPr>
              <w:suppressAutoHyphens/>
              <w:rPr>
                <w:rFonts w:eastAsia="MS Mincho"/>
                <w:lang w:eastAsia="ja-JP"/>
              </w:rPr>
            </w:pPr>
            <w:r w:rsidRPr="00B27D61">
              <w:rPr>
                <w:rFonts w:eastAsia="Times New Roman"/>
              </w:rPr>
              <w:t>Инструктаж участников по ТБ</w:t>
            </w:r>
            <w:r>
              <w:rPr>
                <w:rFonts w:eastAsia="Times New Roman"/>
              </w:rPr>
              <w:t xml:space="preserve"> и ОТ</w:t>
            </w:r>
          </w:p>
        </w:tc>
      </w:tr>
      <w:tr w:rsidR="0088349A" w:rsidRPr="00B27D61" w:rsidTr="0024037B">
        <w:trPr>
          <w:trHeight w:val="284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Calibri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88349A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B27D6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00</w:t>
            </w:r>
            <w:r w:rsidRPr="00B27D61">
              <w:rPr>
                <w:rFonts w:eastAsia="Times New Roman"/>
              </w:rPr>
              <w:t xml:space="preserve"> – 1</w:t>
            </w:r>
            <w:r>
              <w:rPr>
                <w:rFonts w:eastAsia="Times New Roman"/>
              </w:rPr>
              <w:t>5</w:t>
            </w:r>
            <w:r w:rsidRPr="00B27D61">
              <w:rPr>
                <w:rFonts w:eastAsia="Times New Roman"/>
              </w:rPr>
              <w:t>:30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Ознакомление участник</w:t>
            </w:r>
            <w:r w:rsidRPr="00BD6161">
              <w:rPr>
                <w:rFonts w:eastAsia="MS Mincho"/>
                <w:lang w:eastAsia="ja-JP"/>
              </w:rPr>
              <w:t>ов с конкурсной документацией</w:t>
            </w:r>
          </w:p>
        </w:tc>
      </w:tr>
      <w:tr w:rsidR="0088349A" w:rsidRPr="00B27D61" w:rsidTr="0024037B">
        <w:trPr>
          <w:trHeight w:val="284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Calibri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88349A">
            <w:pPr>
              <w:suppressAutoHyphens/>
              <w:jc w:val="center"/>
              <w:rPr>
                <w:rFonts w:eastAsia="Times New Roman"/>
              </w:rPr>
            </w:pPr>
            <w:r w:rsidRPr="00B27D6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5:3</w:t>
            </w:r>
            <w:r w:rsidRPr="00B27D61">
              <w:rPr>
                <w:rFonts w:eastAsia="Times New Roman"/>
              </w:rPr>
              <w:t>0 – 1</w:t>
            </w:r>
            <w:r>
              <w:rPr>
                <w:rFonts w:eastAsia="Times New Roman"/>
              </w:rPr>
              <w:t>6</w:t>
            </w:r>
            <w:r w:rsidRPr="00B27D6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30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BD6161">
            <w:pPr>
              <w:suppressAutoHyphens/>
              <w:rPr>
                <w:rFonts w:eastAsia="MS Mincho"/>
                <w:lang w:eastAsia="ja-JP"/>
              </w:rPr>
            </w:pPr>
            <w:r>
              <w:rPr>
                <w:rFonts w:eastAsia="Times New Roman"/>
              </w:rPr>
              <w:t>Ознакомление участников с рабочими местами, тестирование оборудования</w:t>
            </w:r>
          </w:p>
        </w:tc>
      </w:tr>
      <w:tr w:rsidR="0088349A" w:rsidRPr="00B27D61" w:rsidTr="0024037B">
        <w:trPr>
          <w:trHeight w:val="284"/>
        </w:trPr>
        <w:tc>
          <w:tcPr>
            <w:tcW w:w="152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Default="0088349A" w:rsidP="00BD6161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05</w:t>
            </w:r>
            <w:r w:rsidRPr="00BD6161">
              <w:rPr>
                <w:rFonts w:eastAsia="MS Mincho"/>
                <w:b/>
                <w:lang w:eastAsia="ja-JP"/>
              </w:rPr>
              <w:t xml:space="preserve"> марта</w:t>
            </w:r>
            <w:r>
              <w:rPr>
                <w:rFonts w:eastAsia="MS Mincho"/>
                <w:b/>
                <w:lang w:eastAsia="ja-JP"/>
              </w:rPr>
              <w:t xml:space="preserve"> </w:t>
            </w:r>
            <w:r w:rsidRPr="00BD6161">
              <w:rPr>
                <w:rFonts w:eastAsia="MS Mincho"/>
                <w:b/>
                <w:lang w:eastAsia="ja-JP"/>
              </w:rPr>
              <w:t>2020</w:t>
            </w:r>
          </w:p>
          <w:p w:rsidR="0088349A" w:rsidRPr="00B27D61" w:rsidRDefault="0088349A" w:rsidP="00BD6161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четверг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B27D61">
              <w:rPr>
                <w:rFonts w:eastAsia="MS Mincho"/>
                <w:b/>
                <w:color w:val="000000" w:themeColor="text1"/>
                <w:lang w:eastAsia="ja-JP"/>
              </w:rPr>
              <w:t>С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B27D61">
              <w:rPr>
                <w:rFonts w:eastAsia="Times New Roman"/>
                <w:color w:val="000000"/>
              </w:rPr>
              <w:t>0</w:t>
            </w:r>
            <w:r w:rsidR="0024037B">
              <w:rPr>
                <w:rFonts w:eastAsia="Times New Roman"/>
                <w:color w:val="000000"/>
              </w:rPr>
              <w:t>7:45</w:t>
            </w:r>
            <w:r w:rsidRPr="00B27D61">
              <w:rPr>
                <w:rFonts w:eastAsia="Times New Roman"/>
                <w:color w:val="000000"/>
              </w:rPr>
              <w:t xml:space="preserve"> – 0</w:t>
            </w:r>
            <w:r>
              <w:rPr>
                <w:rFonts w:eastAsia="Times New Roman"/>
                <w:color w:val="000000"/>
              </w:rPr>
              <w:t>8:00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7D6F37" w:rsidRDefault="0088349A" w:rsidP="00467AA1">
            <w:pPr>
              <w:suppressAutoHyphens/>
              <w:jc w:val="both"/>
              <w:rPr>
                <w:rFonts w:eastAsia="Times New Roman"/>
                <w:color w:val="000000"/>
              </w:rPr>
            </w:pPr>
            <w:r w:rsidRPr="00B27D61">
              <w:rPr>
                <w:rFonts w:eastAsia="Times New Roman"/>
                <w:color w:val="000000"/>
              </w:rPr>
              <w:t>Сбор участников</w:t>
            </w:r>
            <w:r>
              <w:rPr>
                <w:rFonts w:eastAsia="Times New Roman"/>
                <w:color w:val="000000"/>
              </w:rPr>
              <w:t xml:space="preserve"> соревнований, экспертов</w:t>
            </w:r>
            <w:r w:rsidRPr="00B27D61">
              <w:rPr>
                <w:rFonts w:eastAsia="Times New Roman"/>
                <w:color w:val="000000"/>
              </w:rPr>
              <w:t xml:space="preserve"> на ко</w:t>
            </w:r>
            <w:r>
              <w:rPr>
                <w:rFonts w:eastAsia="Times New Roman"/>
                <w:color w:val="000000"/>
              </w:rPr>
              <w:t>нкурсной площадке, регистрация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MS Mincho"/>
                <w:b/>
                <w:color w:val="C0000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88349A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08:00 – 08:15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Default="0088349A" w:rsidP="00467AA1">
            <w:pPr>
              <w:suppressAutoHyphens/>
              <w:jc w:val="both"/>
              <w:rPr>
                <w:rFonts w:eastAsia="Times New Roman"/>
                <w:color w:val="000000"/>
              </w:rPr>
            </w:pPr>
            <w:r w:rsidRPr="007D6F37">
              <w:rPr>
                <w:rFonts w:eastAsia="Times New Roman"/>
                <w:color w:val="000000"/>
              </w:rPr>
              <w:t>Инструктаж п</w:t>
            </w:r>
            <w:r>
              <w:rPr>
                <w:rFonts w:eastAsia="Times New Roman"/>
                <w:color w:val="000000"/>
              </w:rPr>
              <w:t>о ТБ и ОТ участников соревнований</w:t>
            </w:r>
          </w:p>
          <w:p w:rsidR="0088349A" w:rsidRPr="00B27D61" w:rsidRDefault="0088349A" w:rsidP="00467AA1">
            <w:pPr>
              <w:suppressAutoHyphens/>
              <w:jc w:val="both"/>
              <w:rPr>
                <w:rFonts w:eastAsia="Times New Roman"/>
                <w:color w:val="000000"/>
              </w:rPr>
            </w:pPr>
            <w:r w:rsidRPr="007D6F37">
              <w:rPr>
                <w:rFonts w:eastAsia="Times New Roman"/>
                <w:color w:val="000000"/>
              </w:rPr>
              <w:t>Инструктаж по ТБ и ОТ экспертов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Times New Roman"/>
              </w:rPr>
              <w:t>08:15 – 08:30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467AA1">
            <w:pPr>
              <w:suppressAutoHyphens/>
              <w:jc w:val="both"/>
              <w:rPr>
                <w:rFonts w:eastAsia="MS Mincho"/>
                <w:i/>
                <w:lang w:eastAsia="ja-JP"/>
              </w:rPr>
            </w:pPr>
            <w:r>
              <w:rPr>
                <w:rFonts w:eastAsia="Times New Roman"/>
                <w:color w:val="000000"/>
              </w:rPr>
              <w:t>Жеребьевка, подготовка рабочих мест к выполнению модуля А</w:t>
            </w:r>
            <w:r w:rsidR="0024037B">
              <w:rPr>
                <w:rFonts w:eastAsia="Times New Roman"/>
                <w:color w:val="000000"/>
              </w:rPr>
              <w:t>.</w:t>
            </w:r>
          </w:p>
        </w:tc>
      </w:tr>
      <w:tr w:rsidR="0088349A" w:rsidRPr="00B27D61" w:rsidTr="0024037B">
        <w:trPr>
          <w:trHeight w:val="780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D93736">
            <w:pPr>
              <w:suppressAutoHyphens/>
              <w:jc w:val="center"/>
              <w:rPr>
                <w:rFonts w:eastAsia="Times New Roman"/>
              </w:rPr>
            </w:pPr>
            <w:r w:rsidRPr="00B27D61">
              <w:rPr>
                <w:rFonts w:eastAsia="Times New Roman"/>
              </w:rPr>
              <w:t>08:</w:t>
            </w:r>
            <w:r>
              <w:rPr>
                <w:rFonts w:eastAsia="Times New Roman"/>
              </w:rPr>
              <w:t>30 – 11</w:t>
            </w:r>
            <w:r w:rsidRPr="00B27D6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00</w:t>
            </w:r>
          </w:p>
          <w:p w:rsidR="0088349A" w:rsidRPr="00B27D61" w:rsidRDefault="0088349A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B27D61">
              <w:rPr>
                <w:rFonts w:eastAsia="MS Mincho"/>
                <w:lang w:eastAsia="ja-JP"/>
              </w:rPr>
              <w:t>(</w:t>
            </w:r>
            <w:r>
              <w:rPr>
                <w:rFonts w:eastAsia="MS Mincho"/>
                <w:lang w:eastAsia="ja-JP"/>
              </w:rPr>
              <w:t xml:space="preserve">2 часа </w:t>
            </w:r>
            <w:r w:rsidRPr="00B27D61">
              <w:rPr>
                <w:rFonts w:eastAsia="MS Mincho"/>
                <w:lang w:eastAsia="ja-JP"/>
              </w:rPr>
              <w:t>3</w:t>
            </w:r>
            <w:r>
              <w:rPr>
                <w:rFonts w:eastAsia="MS Mincho"/>
                <w:lang w:eastAsia="ja-JP"/>
              </w:rPr>
              <w:t>0 минут</w:t>
            </w:r>
            <w:r w:rsidRPr="00B27D61"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467AA1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D6F37">
              <w:rPr>
                <w:rFonts w:eastAsia="MS Mincho"/>
                <w:b/>
                <w:lang w:eastAsia="ja-JP"/>
              </w:rPr>
              <w:t xml:space="preserve">Выполнение участниками задания по модулю А. </w:t>
            </w:r>
            <w:r w:rsidRPr="0088349A">
              <w:rPr>
                <w:rFonts w:eastAsia="MS Mincho"/>
                <w:lang w:eastAsia="ja-JP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88349A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  <w:r w:rsidRPr="00B27D61">
              <w:rPr>
                <w:rFonts w:eastAsia="Times New Roman"/>
              </w:rPr>
              <w:t xml:space="preserve"> – 1</w:t>
            </w:r>
            <w:r>
              <w:rPr>
                <w:rFonts w:eastAsia="Times New Roman"/>
              </w:rPr>
              <w:t>2:45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467AA1">
            <w:pPr>
              <w:suppressAutoHyphens/>
              <w:ind w:hanging="34"/>
              <w:jc w:val="both"/>
              <w:rPr>
                <w:rFonts w:eastAsia="MS Mincho"/>
                <w:lang w:eastAsia="ja-JP"/>
              </w:rPr>
            </w:pPr>
            <w:r w:rsidRPr="007D6F37">
              <w:rPr>
                <w:rFonts w:eastAsia="MS Mincho"/>
                <w:b/>
                <w:lang w:eastAsia="ja-JP"/>
              </w:rPr>
              <w:t>Демонстрация конкурсного задания</w:t>
            </w:r>
            <w:r w:rsidRPr="007D6F37">
              <w:rPr>
                <w:b/>
              </w:rPr>
              <w:t xml:space="preserve"> </w:t>
            </w:r>
            <w:r w:rsidRPr="007D6F37">
              <w:rPr>
                <w:rFonts w:eastAsia="MS Mincho"/>
                <w:b/>
                <w:lang w:eastAsia="ja-JP"/>
              </w:rPr>
              <w:t>по модулю А.</w:t>
            </w:r>
            <w:r w:rsidRPr="007D6F37">
              <w:rPr>
                <w:rFonts w:eastAsia="MS Mincho"/>
                <w:lang w:eastAsia="ja-JP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B27D6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2:45</w:t>
            </w:r>
            <w:r w:rsidRPr="00B27D61">
              <w:rPr>
                <w:rFonts w:eastAsia="Times New Roman"/>
              </w:rPr>
              <w:t xml:space="preserve"> – 1</w:t>
            </w:r>
            <w:r>
              <w:rPr>
                <w:rFonts w:eastAsia="Times New Roman"/>
              </w:rPr>
              <w:t>3</w:t>
            </w:r>
            <w:r w:rsidRPr="00B27D6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30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467AA1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Times New Roman"/>
              </w:rPr>
            </w:pPr>
            <w:r w:rsidRPr="00B27D61">
              <w:rPr>
                <w:rFonts w:eastAsia="MS Mincho"/>
                <w:lang w:eastAsia="ja-JP"/>
              </w:rPr>
              <w:t xml:space="preserve">Обед </w:t>
            </w:r>
            <w:r>
              <w:rPr>
                <w:rFonts w:eastAsia="MS Mincho"/>
                <w:lang w:eastAsia="ja-JP"/>
              </w:rPr>
              <w:t xml:space="preserve">участников и </w:t>
            </w:r>
            <w:r w:rsidRPr="00B27D61">
              <w:rPr>
                <w:rFonts w:eastAsia="MS Mincho"/>
                <w:lang w:eastAsia="ja-JP"/>
              </w:rPr>
              <w:t>экспертов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rPr>
                <w:rFonts w:eastAsia="Calibri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Times New Roman"/>
              </w:rPr>
              <w:t>13:3</w:t>
            </w:r>
            <w:r w:rsidRPr="00B27D61">
              <w:rPr>
                <w:rFonts w:eastAsia="Times New Roman"/>
              </w:rPr>
              <w:t>0 – 1</w:t>
            </w:r>
            <w:r>
              <w:rPr>
                <w:rFonts w:eastAsia="Times New Roman"/>
              </w:rPr>
              <w:t>3</w:t>
            </w:r>
            <w:r w:rsidRPr="00B27D6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40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467AA1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7D6F37">
              <w:rPr>
                <w:rFonts w:eastAsia="MS Mincho"/>
                <w:lang w:eastAsia="ja-JP"/>
              </w:rPr>
              <w:t xml:space="preserve">Жеребьевка, </w:t>
            </w:r>
            <w:r w:rsidRPr="00B27D61">
              <w:rPr>
                <w:rFonts w:eastAsia="Times New Roman"/>
                <w:color w:val="000000"/>
              </w:rPr>
              <w:t>перед конкурсным заданием</w:t>
            </w:r>
            <w:r>
              <w:rPr>
                <w:rFonts w:eastAsia="Times New Roman"/>
                <w:color w:val="000000"/>
              </w:rPr>
              <w:t>,</w:t>
            </w:r>
            <w:r w:rsidRPr="007D6F37">
              <w:rPr>
                <w:rFonts w:eastAsia="MS Mincho"/>
                <w:lang w:eastAsia="ja-JP"/>
              </w:rPr>
              <w:t xml:space="preserve"> подготовка ра</w:t>
            </w:r>
            <w:r>
              <w:rPr>
                <w:rFonts w:eastAsia="MS Mincho"/>
                <w:lang w:eastAsia="ja-JP"/>
              </w:rPr>
              <w:t>бочих мест к выполнению модуля В.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rPr>
                <w:rFonts w:eastAsia="Calibri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Default="0088349A" w:rsidP="0090180E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B27D61"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3</w:t>
            </w:r>
            <w:r w:rsidRPr="00B27D61">
              <w:rPr>
                <w:rFonts w:eastAsia="MS Mincho"/>
                <w:lang w:eastAsia="ja-JP"/>
              </w:rPr>
              <w:t>:</w:t>
            </w:r>
            <w:r>
              <w:rPr>
                <w:rFonts w:eastAsia="MS Mincho"/>
                <w:lang w:eastAsia="ja-JP"/>
              </w:rPr>
              <w:t>4</w:t>
            </w:r>
            <w:r w:rsidRPr="00B27D61">
              <w:rPr>
                <w:rFonts w:eastAsia="MS Mincho"/>
                <w:lang w:eastAsia="ja-JP"/>
              </w:rPr>
              <w:t>0 – 15:</w:t>
            </w:r>
            <w:r>
              <w:rPr>
                <w:rFonts w:eastAsia="MS Mincho"/>
                <w:lang w:eastAsia="ja-JP"/>
              </w:rPr>
              <w:t>10</w:t>
            </w:r>
          </w:p>
          <w:p w:rsidR="0088349A" w:rsidRPr="00B27D61" w:rsidRDefault="0088349A" w:rsidP="0090180E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(1 час 30 минут)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90180E" w:rsidRDefault="0088349A" w:rsidP="00467AA1">
            <w:pPr>
              <w:suppressAutoHyphens/>
              <w:jc w:val="both"/>
              <w:rPr>
                <w:rFonts w:eastAsia="MS Mincho"/>
                <w:b/>
                <w:lang w:eastAsia="ja-JP"/>
              </w:rPr>
            </w:pPr>
            <w:r w:rsidRPr="0090180E">
              <w:rPr>
                <w:rFonts w:eastAsia="Times New Roman"/>
                <w:b/>
                <w:color w:val="000000"/>
              </w:rPr>
              <w:t xml:space="preserve">Выполнение участниками задания по модулю В. </w:t>
            </w:r>
            <w:r w:rsidRPr="0088349A">
              <w:rPr>
                <w:rFonts w:eastAsia="Times New Roman"/>
                <w:color w:val="000000"/>
              </w:rPr>
              <w:t>Анализ и решение ситуативной педагогической задачи</w:t>
            </w:r>
            <w:r w:rsidRPr="0090180E">
              <w:rPr>
                <w:rFonts w:eastAsia="Times New Roman"/>
                <w:color w:val="000000"/>
              </w:rPr>
              <w:t>.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rPr>
                <w:rFonts w:eastAsia="Calibri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15:10 – 16:10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467AA1">
            <w:pPr>
              <w:suppressAutoHyphens/>
              <w:ind w:hanging="34"/>
              <w:jc w:val="both"/>
              <w:rPr>
                <w:rFonts w:eastAsia="Times New Roman"/>
                <w:color w:val="000000"/>
              </w:rPr>
            </w:pPr>
            <w:r w:rsidRPr="007D6F37">
              <w:rPr>
                <w:rFonts w:eastAsia="MS Mincho"/>
                <w:b/>
                <w:lang w:eastAsia="ja-JP"/>
              </w:rPr>
              <w:t>Демонстрация конкурсного задания</w:t>
            </w:r>
            <w:r>
              <w:rPr>
                <w:rFonts w:eastAsia="MS Mincho"/>
                <w:b/>
                <w:lang w:eastAsia="ja-JP"/>
              </w:rPr>
              <w:t xml:space="preserve"> </w:t>
            </w:r>
            <w:r w:rsidRPr="0090180E">
              <w:rPr>
                <w:rFonts w:eastAsia="Times New Roman"/>
                <w:b/>
                <w:color w:val="000000"/>
              </w:rPr>
              <w:t xml:space="preserve">по модулю В. </w:t>
            </w:r>
            <w:r w:rsidRPr="0088349A">
              <w:rPr>
                <w:rFonts w:eastAsia="Times New Roman"/>
                <w:color w:val="000000"/>
              </w:rPr>
              <w:t>Анализ и решение ситуативной педагогической задачи.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rPr>
                <w:rFonts w:eastAsia="Calibri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16:10 – 16:20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467AA1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88349A">
              <w:rPr>
                <w:rFonts w:eastAsia="Times New Roman"/>
                <w:color w:val="000000"/>
              </w:rPr>
              <w:t>Жеребьевка, перед конкурсным заданием, подготовка ра</w:t>
            </w:r>
            <w:r>
              <w:rPr>
                <w:rFonts w:eastAsia="Times New Roman"/>
                <w:color w:val="000000"/>
              </w:rPr>
              <w:t>бочих мест к выполнению модуля С</w:t>
            </w:r>
            <w:r w:rsidRPr="0088349A">
              <w:rPr>
                <w:rFonts w:eastAsia="Times New Roman"/>
                <w:color w:val="000000"/>
              </w:rPr>
              <w:t>.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rPr>
                <w:rFonts w:eastAsia="Calibri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Default="0024037B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16:20 – 19:20</w:t>
            </w:r>
          </w:p>
          <w:p w:rsidR="0024037B" w:rsidRDefault="0024037B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(3 часа)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88349A" w:rsidRDefault="0024037B" w:rsidP="0024037B">
            <w:pPr>
              <w:suppressAutoHyphens/>
              <w:jc w:val="both"/>
              <w:rPr>
                <w:rFonts w:eastAsia="Times New Roman"/>
                <w:color w:val="000000"/>
              </w:rPr>
            </w:pPr>
            <w:r w:rsidRPr="0090180E">
              <w:rPr>
                <w:rFonts w:eastAsia="Times New Roman"/>
                <w:b/>
                <w:color w:val="000000"/>
              </w:rPr>
              <w:t xml:space="preserve">Выполнение участниками задания по модулю </w:t>
            </w:r>
            <w:r>
              <w:rPr>
                <w:rFonts w:eastAsia="Times New Roman"/>
                <w:b/>
                <w:color w:val="000000"/>
              </w:rPr>
              <w:t>С</w:t>
            </w:r>
            <w:r w:rsidRPr="0090180E">
              <w:rPr>
                <w:rFonts w:eastAsia="Times New Roman"/>
                <w:b/>
                <w:color w:val="000000"/>
              </w:rPr>
              <w:t>.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24037B">
              <w:rPr>
                <w:rFonts w:eastAsia="Times New Roman"/>
                <w:color w:val="000000"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</w:tr>
      <w:tr w:rsidR="0024037B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24037B" w:rsidRPr="00B27D61" w:rsidRDefault="0024037B" w:rsidP="00D93736">
            <w:pPr>
              <w:suppressAutoHyphens/>
              <w:rPr>
                <w:rFonts w:eastAsia="Calibri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37B" w:rsidRDefault="0024037B" w:rsidP="0088349A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19:20 – 20:20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37B" w:rsidRPr="0090180E" w:rsidRDefault="0024037B" w:rsidP="0024037B">
            <w:pPr>
              <w:suppressAutoHyphens/>
              <w:jc w:val="both"/>
              <w:rPr>
                <w:rFonts w:eastAsia="Times New Roman"/>
                <w:b/>
                <w:color w:val="000000"/>
              </w:rPr>
            </w:pPr>
            <w:r w:rsidRPr="007D6F37">
              <w:rPr>
                <w:rFonts w:eastAsia="MS Mincho"/>
                <w:b/>
                <w:lang w:eastAsia="ja-JP"/>
              </w:rPr>
              <w:t>Демонстрация конкурсного задания</w:t>
            </w:r>
            <w:r>
              <w:rPr>
                <w:rFonts w:eastAsia="MS Mincho"/>
                <w:b/>
                <w:lang w:eastAsia="ja-JP"/>
              </w:rPr>
              <w:t xml:space="preserve"> </w:t>
            </w:r>
            <w:r w:rsidRPr="0090180E">
              <w:rPr>
                <w:rFonts w:eastAsia="Times New Roman"/>
                <w:b/>
                <w:color w:val="000000"/>
              </w:rPr>
              <w:t>по модулю</w:t>
            </w:r>
            <w:r>
              <w:rPr>
                <w:rFonts w:eastAsia="Times New Roman"/>
                <w:b/>
                <w:color w:val="000000"/>
              </w:rPr>
              <w:t xml:space="preserve"> С</w:t>
            </w:r>
            <w:r w:rsidRPr="0090180E">
              <w:rPr>
                <w:rFonts w:eastAsia="Times New Roman"/>
                <w:b/>
                <w:color w:val="000000"/>
              </w:rPr>
              <w:t>.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24037B">
              <w:rPr>
                <w:rFonts w:eastAsia="Times New Roman"/>
                <w:color w:val="000000"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rPr>
                <w:rFonts w:eastAsia="Calibri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24037B" w:rsidP="0024037B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20:2</w:t>
            </w:r>
            <w:r w:rsidR="0088349A">
              <w:rPr>
                <w:rFonts w:eastAsia="MS Mincho"/>
                <w:lang w:eastAsia="ja-JP"/>
              </w:rPr>
              <w:t>0</w:t>
            </w:r>
            <w:r w:rsidR="0088349A" w:rsidRPr="00B27D61">
              <w:rPr>
                <w:rFonts w:eastAsia="MS Mincho"/>
                <w:lang w:eastAsia="ja-JP"/>
              </w:rPr>
              <w:t xml:space="preserve"> – </w:t>
            </w:r>
            <w:r>
              <w:rPr>
                <w:rFonts w:eastAsia="MS Mincho"/>
                <w:lang w:eastAsia="ja-JP"/>
              </w:rPr>
              <w:t>2</w:t>
            </w:r>
            <w:r w:rsidR="0088349A" w:rsidRPr="00B27D61">
              <w:rPr>
                <w:rFonts w:eastAsia="MS Mincho"/>
                <w:lang w:eastAsia="ja-JP"/>
              </w:rPr>
              <w:t>1:</w:t>
            </w:r>
            <w:r w:rsidR="0088349A">
              <w:rPr>
                <w:rFonts w:eastAsia="MS Mincho"/>
                <w:lang w:eastAsia="ja-JP"/>
              </w:rPr>
              <w:t>0</w:t>
            </w:r>
            <w:r w:rsidR="0088349A" w:rsidRPr="00B27D61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88349A" w:rsidP="00467AA1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B27D61">
              <w:rPr>
                <w:rFonts w:eastAsia="Times New Roman"/>
                <w:color w:val="000000"/>
              </w:rPr>
              <w:t>Ужин участников и экспертов</w:t>
            </w:r>
          </w:p>
        </w:tc>
      </w:tr>
      <w:tr w:rsidR="0088349A" w:rsidRPr="00B27D61" w:rsidTr="0024037B">
        <w:trPr>
          <w:trHeight w:val="143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88349A" w:rsidRPr="00B27D61" w:rsidRDefault="0088349A" w:rsidP="00D93736">
            <w:pPr>
              <w:suppressAutoHyphens/>
              <w:rPr>
                <w:rFonts w:eastAsia="Calibri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B27D61" w:rsidRDefault="0024037B" w:rsidP="0024037B">
            <w:pPr>
              <w:suppressAutoHyphens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  <w:r w:rsidR="0088349A" w:rsidRPr="00B27D61">
              <w:rPr>
                <w:rFonts w:eastAsia="MS Mincho"/>
                <w:lang w:eastAsia="ja-JP"/>
              </w:rPr>
              <w:t>1:</w:t>
            </w:r>
            <w:r w:rsidR="0088349A">
              <w:rPr>
                <w:rFonts w:eastAsia="MS Mincho"/>
                <w:lang w:eastAsia="ja-JP"/>
              </w:rPr>
              <w:t>00 – 2</w:t>
            </w:r>
            <w:r>
              <w:rPr>
                <w:rFonts w:eastAsia="MS Mincho"/>
                <w:lang w:eastAsia="ja-JP"/>
              </w:rPr>
              <w:t>3</w:t>
            </w:r>
            <w:r w:rsidR="0088349A" w:rsidRPr="00B27D61">
              <w:rPr>
                <w:rFonts w:eastAsia="MS Mincho"/>
                <w:lang w:eastAsia="ja-JP"/>
              </w:rPr>
              <w:t>:00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Default="0088349A" w:rsidP="00467AA1">
            <w:pPr>
              <w:suppressAutoHyphens/>
              <w:jc w:val="both"/>
              <w:rPr>
                <w:rFonts w:eastAsia="MS Mincho"/>
                <w:color w:val="00000A"/>
                <w:lang w:eastAsia="ja-JP"/>
              </w:rPr>
            </w:pPr>
            <w:r w:rsidRPr="00B27D61">
              <w:rPr>
                <w:rFonts w:eastAsia="MS Mincho"/>
                <w:color w:val="00000A"/>
                <w:lang w:eastAsia="ja-JP"/>
              </w:rPr>
              <w:t>Работа экспертов</w:t>
            </w:r>
          </w:p>
          <w:p w:rsidR="0024037B" w:rsidRPr="0024037B" w:rsidRDefault="0024037B" w:rsidP="0024037B">
            <w:pPr>
              <w:suppressAutoHyphens/>
              <w:jc w:val="both"/>
              <w:rPr>
                <w:rFonts w:eastAsia="Times New Roman"/>
                <w:color w:val="000000"/>
              </w:rPr>
            </w:pPr>
            <w:r w:rsidRPr="0024037B">
              <w:rPr>
                <w:rFonts w:eastAsia="Times New Roman"/>
                <w:color w:val="000000"/>
              </w:rPr>
              <w:t>Внесение оценок в систему CIS</w:t>
            </w:r>
          </w:p>
          <w:p w:rsidR="0024037B" w:rsidRPr="0024037B" w:rsidRDefault="0024037B" w:rsidP="0024037B">
            <w:pPr>
              <w:suppressAutoHyphens/>
              <w:jc w:val="both"/>
              <w:rPr>
                <w:rFonts w:eastAsia="Times New Roman"/>
                <w:color w:val="000000"/>
              </w:rPr>
            </w:pPr>
            <w:r w:rsidRPr="0024037B">
              <w:rPr>
                <w:rFonts w:eastAsia="Times New Roman"/>
                <w:color w:val="000000"/>
              </w:rPr>
              <w:t>Проверка и подписание ведомостей оценок</w:t>
            </w:r>
          </w:p>
          <w:p w:rsidR="0024037B" w:rsidRPr="00B27D61" w:rsidRDefault="0024037B" w:rsidP="0024037B">
            <w:pPr>
              <w:suppressAutoHyphens/>
              <w:jc w:val="both"/>
              <w:rPr>
                <w:rFonts w:eastAsia="Times New Roman"/>
                <w:color w:val="000000"/>
              </w:rPr>
            </w:pPr>
            <w:r w:rsidRPr="0024037B">
              <w:rPr>
                <w:rFonts w:eastAsia="Times New Roman"/>
                <w:color w:val="000000"/>
              </w:rPr>
              <w:t>Блокировка системы CIS</w:t>
            </w:r>
          </w:p>
        </w:tc>
      </w:tr>
      <w:tr w:rsidR="0088349A" w:rsidRPr="00B27D61" w:rsidTr="0024037B">
        <w:trPr>
          <w:trHeight w:val="143"/>
        </w:trPr>
        <w:tc>
          <w:tcPr>
            <w:tcW w:w="1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88349A" w:rsidRPr="00BD6161" w:rsidRDefault="0088349A" w:rsidP="00BE78CA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06</w:t>
            </w:r>
            <w:r w:rsidRPr="00BD6161">
              <w:rPr>
                <w:rFonts w:eastAsia="MS Mincho"/>
                <w:b/>
                <w:lang w:eastAsia="ja-JP"/>
              </w:rPr>
              <w:t xml:space="preserve"> марта 2020</w:t>
            </w:r>
          </w:p>
          <w:p w:rsidR="0088349A" w:rsidRPr="00B27D61" w:rsidRDefault="0088349A" w:rsidP="00BE78CA">
            <w:pPr>
              <w:suppressAutoHyphens/>
              <w:jc w:val="center"/>
              <w:rPr>
                <w:rFonts w:eastAsia="MS Mincho"/>
                <w:color w:val="00000A"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четверг</w:t>
            </w:r>
          </w:p>
        </w:tc>
      </w:tr>
      <w:tr w:rsidR="00374338" w:rsidRPr="00374338" w:rsidTr="0024037B">
        <w:trPr>
          <w:trHeight w:val="14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88349A" w:rsidRPr="00374338" w:rsidRDefault="0088349A" w:rsidP="00BE78CA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374338">
              <w:rPr>
                <w:rFonts w:eastAsia="MS Mincho"/>
                <w:b/>
                <w:lang w:eastAsia="ja-JP"/>
              </w:rPr>
              <w:t>С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A" w:rsidRPr="00374338" w:rsidRDefault="0088349A" w:rsidP="000F3EF9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74338">
              <w:rPr>
                <w:rFonts w:eastAsia="MS Mincho"/>
                <w:lang w:eastAsia="ja-JP"/>
              </w:rPr>
              <w:t>11:00 – 12:00</w:t>
            </w:r>
          </w:p>
        </w:tc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49A" w:rsidRPr="00374338" w:rsidRDefault="0088349A" w:rsidP="005B49AB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74338">
              <w:rPr>
                <w:rFonts w:eastAsia="MS Mincho"/>
                <w:lang w:eastAsia="ja-JP"/>
              </w:rPr>
              <w:t xml:space="preserve">Церемония закрытия </w:t>
            </w:r>
            <w:r w:rsidRPr="00374338">
              <w:rPr>
                <w:rFonts w:eastAsia="MS Mincho"/>
                <w:lang w:val="en-US" w:eastAsia="ja-JP"/>
              </w:rPr>
              <w:t>IV</w:t>
            </w:r>
            <w:r w:rsidRPr="00374338">
              <w:rPr>
                <w:rFonts w:eastAsia="MS Mincho"/>
                <w:lang w:eastAsia="ja-JP"/>
              </w:rPr>
              <w:t xml:space="preserve"> Регионального чемпионата «Молодые профессионалы» (</w:t>
            </w:r>
            <w:proofErr w:type="spellStart"/>
            <w:r w:rsidRPr="00374338">
              <w:rPr>
                <w:rFonts w:eastAsia="MS Mincho"/>
                <w:lang w:val="en-US" w:eastAsia="ja-JP"/>
              </w:rPr>
              <w:t>WorldSkills</w:t>
            </w:r>
            <w:proofErr w:type="spellEnd"/>
            <w:r w:rsidRPr="00374338">
              <w:rPr>
                <w:rFonts w:eastAsia="MS Mincho"/>
                <w:lang w:eastAsia="ja-JP"/>
              </w:rPr>
              <w:t xml:space="preserve"> </w:t>
            </w:r>
            <w:r w:rsidRPr="00374338">
              <w:rPr>
                <w:rFonts w:eastAsia="MS Mincho"/>
                <w:lang w:val="en-US" w:eastAsia="ja-JP"/>
              </w:rPr>
              <w:t>Russia</w:t>
            </w:r>
            <w:r w:rsidRPr="00374338">
              <w:rPr>
                <w:rFonts w:eastAsia="MS Mincho"/>
                <w:lang w:eastAsia="ja-JP"/>
              </w:rPr>
              <w:t>) Рязанской области</w:t>
            </w:r>
          </w:p>
        </w:tc>
      </w:tr>
    </w:tbl>
    <w:p w:rsidR="003157D2" w:rsidRPr="00374338" w:rsidRDefault="003157D2" w:rsidP="005B49AB">
      <w:bookmarkStart w:id="0" w:name="_GoBack"/>
      <w:bookmarkEnd w:id="0"/>
    </w:p>
    <w:sectPr w:rsidR="003157D2" w:rsidRPr="00374338" w:rsidSect="00210AF3">
      <w:headerReference w:type="default" r:id="rId7"/>
      <w:footerReference w:type="default" r:id="rId8"/>
      <w:pgSz w:w="16840" w:h="11906" w:orient="landscape"/>
      <w:pgMar w:top="832" w:right="498" w:bottom="667" w:left="840" w:header="0" w:footer="0" w:gutter="0"/>
      <w:cols w:space="720" w:equalWidth="0">
        <w:col w:w="15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1E" w:rsidRDefault="00E67D1E" w:rsidP="00210AF3">
      <w:r>
        <w:separator/>
      </w:r>
    </w:p>
  </w:endnote>
  <w:endnote w:type="continuationSeparator" w:id="0">
    <w:p w:rsidR="00E67D1E" w:rsidRDefault="00E67D1E" w:rsidP="0021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15732"/>
    </w:tblGrid>
    <w:tr w:rsidR="00210AF3" w:rsidRPr="00832EBB" w:rsidTr="00A74E17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210AF3" w:rsidRPr="00832EBB" w:rsidRDefault="00210AF3" w:rsidP="00A74E17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210AF3" w:rsidRPr="009955F8" w:rsidTr="00A74E17">
      <w:trPr>
        <w:jc w:val="center"/>
      </w:trPr>
      <w:tc>
        <w:tcPr>
          <w:tcW w:w="6358" w:type="dxa"/>
          <w:vAlign w:val="center"/>
        </w:tcPr>
        <w:p w:rsidR="00210AF3" w:rsidRPr="009955F8" w:rsidRDefault="00210AF3" w:rsidP="00A74E17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proofErr w:type="spellStart"/>
          <w:r>
            <w:rPr>
              <w:sz w:val="18"/>
              <w:szCs w:val="18"/>
              <w:lang w:eastAsia="en-US"/>
            </w:rPr>
            <w:t>Copyright</w:t>
          </w:r>
          <w:proofErr w:type="spellEnd"/>
          <w:r>
            <w:rPr>
              <w:sz w:val="18"/>
              <w:szCs w:val="18"/>
              <w:lang w:eastAsia="en-US"/>
            </w:rPr>
            <w:t xml:space="preserve"> © Союз «</w:t>
          </w:r>
          <w:proofErr w:type="spellStart"/>
          <w:r>
            <w:rPr>
              <w:sz w:val="18"/>
              <w:szCs w:val="18"/>
              <w:lang w:eastAsia="en-US"/>
            </w:rPr>
            <w:t>Ворлдскиллс</w:t>
          </w:r>
          <w:proofErr w:type="spellEnd"/>
          <w:r>
            <w:rPr>
              <w:sz w:val="18"/>
              <w:szCs w:val="18"/>
              <w:lang w:eastAsia="en-US"/>
            </w:rPr>
            <w:t xml:space="preserve"> Россия»     (Преподавание в младших классах)</w:t>
          </w:r>
        </w:p>
      </w:tc>
    </w:tr>
  </w:tbl>
  <w:p w:rsidR="00210AF3" w:rsidRDefault="00210A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1E" w:rsidRDefault="00E67D1E" w:rsidP="00210AF3">
      <w:r>
        <w:separator/>
      </w:r>
    </w:p>
  </w:footnote>
  <w:footnote w:type="continuationSeparator" w:id="0">
    <w:p w:rsidR="00E67D1E" w:rsidRDefault="00E67D1E" w:rsidP="0021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F3" w:rsidRDefault="00210AF3">
    <w:pPr>
      <w:pStyle w:val="a5"/>
    </w:pPr>
  </w:p>
  <w:p w:rsidR="00210AF3" w:rsidRDefault="00210AF3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028217" wp14:editId="2F458E96">
          <wp:simplePos x="0" y="0"/>
          <wp:positionH relativeFrom="margin">
            <wp:posOffset>8697595</wp:posOffset>
          </wp:positionH>
          <wp:positionV relativeFrom="margin">
            <wp:posOffset>-754380</wp:posOffset>
          </wp:positionV>
          <wp:extent cx="1022985" cy="74866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AF3" w:rsidRDefault="00210AF3">
    <w:pPr>
      <w:pStyle w:val="a5"/>
      <w:rPr>
        <w:noProof/>
      </w:rPr>
    </w:pPr>
  </w:p>
  <w:p w:rsidR="00210AF3" w:rsidRDefault="00210AF3">
    <w:pPr>
      <w:pStyle w:val="a5"/>
    </w:pPr>
  </w:p>
  <w:p w:rsidR="00210AF3" w:rsidRDefault="00210AF3">
    <w:pPr>
      <w:pStyle w:val="a5"/>
    </w:pPr>
  </w:p>
  <w:p w:rsidR="00210AF3" w:rsidRDefault="00210A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0A884E22"/>
    <w:lvl w:ilvl="0" w:tplc="F9B42654">
      <w:start w:val="1"/>
      <w:numFmt w:val="bullet"/>
      <w:lvlText w:val=""/>
      <w:lvlJc w:val="left"/>
    </w:lvl>
    <w:lvl w:ilvl="1" w:tplc="B7DCF6CA">
      <w:numFmt w:val="decimal"/>
      <w:lvlText w:val=""/>
      <w:lvlJc w:val="left"/>
    </w:lvl>
    <w:lvl w:ilvl="2" w:tplc="7012D578">
      <w:numFmt w:val="decimal"/>
      <w:lvlText w:val=""/>
      <w:lvlJc w:val="left"/>
    </w:lvl>
    <w:lvl w:ilvl="3" w:tplc="DA6CEF88">
      <w:numFmt w:val="decimal"/>
      <w:lvlText w:val=""/>
      <w:lvlJc w:val="left"/>
    </w:lvl>
    <w:lvl w:ilvl="4" w:tplc="E86055A0">
      <w:numFmt w:val="decimal"/>
      <w:lvlText w:val=""/>
      <w:lvlJc w:val="left"/>
    </w:lvl>
    <w:lvl w:ilvl="5" w:tplc="35F090E6">
      <w:numFmt w:val="decimal"/>
      <w:lvlText w:val=""/>
      <w:lvlJc w:val="left"/>
    </w:lvl>
    <w:lvl w:ilvl="6" w:tplc="67B282F0">
      <w:numFmt w:val="decimal"/>
      <w:lvlText w:val=""/>
      <w:lvlJc w:val="left"/>
    </w:lvl>
    <w:lvl w:ilvl="7" w:tplc="C5D077F0">
      <w:numFmt w:val="decimal"/>
      <w:lvlText w:val=""/>
      <w:lvlJc w:val="left"/>
    </w:lvl>
    <w:lvl w:ilvl="8" w:tplc="CBD0A6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7E"/>
    <w:rsid w:val="0001615B"/>
    <w:rsid w:val="001240D6"/>
    <w:rsid w:val="0013508D"/>
    <w:rsid w:val="001A6A47"/>
    <w:rsid w:val="00210AF3"/>
    <w:rsid w:val="0024037B"/>
    <w:rsid w:val="00313F8F"/>
    <w:rsid w:val="003157D2"/>
    <w:rsid w:val="0032115C"/>
    <w:rsid w:val="00374338"/>
    <w:rsid w:val="003C5872"/>
    <w:rsid w:val="00467AA1"/>
    <w:rsid w:val="004C2BBB"/>
    <w:rsid w:val="00524B15"/>
    <w:rsid w:val="00552711"/>
    <w:rsid w:val="005B49AB"/>
    <w:rsid w:val="00627548"/>
    <w:rsid w:val="006371C5"/>
    <w:rsid w:val="00705FAD"/>
    <w:rsid w:val="007D0426"/>
    <w:rsid w:val="007D6F37"/>
    <w:rsid w:val="0088349A"/>
    <w:rsid w:val="0090180E"/>
    <w:rsid w:val="00A0617E"/>
    <w:rsid w:val="00A10A23"/>
    <w:rsid w:val="00A25BDD"/>
    <w:rsid w:val="00A5435A"/>
    <w:rsid w:val="00AF2608"/>
    <w:rsid w:val="00B27D61"/>
    <w:rsid w:val="00BD6161"/>
    <w:rsid w:val="00BF621B"/>
    <w:rsid w:val="00C21009"/>
    <w:rsid w:val="00C41336"/>
    <w:rsid w:val="00D67212"/>
    <w:rsid w:val="00D93736"/>
    <w:rsid w:val="00E67D1E"/>
    <w:rsid w:val="00EB4562"/>
    <w:rsid w:val="00EB7E29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B95FBD-319A-44E3-B939-F27271C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C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A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AF3"/>
  </w:style>
  <w:style w:type="paragraph" w:styleId="a7">
    <w:name w:val="footer"/>
    <w:basedOn w:val="a"/>
    <w:link w:val="a8"/>
    <w:uiPriority w:val="99"/>
    <w:unhideWhenUsed/>
    <w:rsid w:val="00210A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AF3"/>
  </w:style>
  <w:style w:type="paragraph" w:styleId="a9">
    <w:name w:val="Balloon Text"/>
    <w:basedOn w:val="a"/>
    <w:link w:val="aa"/>
    <w:uiPriority w:val="99"/>
    <w:semiHidden/>
    <w:unhideWhenUsed/>
    <w:rsid w:val="00B27D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4</cp:revision>
  <cp:lastPrinted>2019-02-24T10:48:00Z</cp:lastPrinted>
  <dcterms:created xsi:type="dcterms:W3CDTF">2020-01-27T20:30:00Z</dcterms:created>
  <dcterms:modified xsi:type="dcterms:W3CDTF">2020-01-28T05:37:00Z</dcterms:modified>
</cp:coreProperties>
</file>